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422" w:rsidRDefault="003D3422">
      <w:pPr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-30662</wp:posOffset>
            </wp:positionH>
            <wp:positionV relativeFrom="paragraph">
              <wp:posOffset>-27940</wp:posOffset>
            </wp:positionV>
            <wp:extent cx="7209065" cy="10384971"/>
            <wp:effectExtent l="19050" t="0" r="0" b="0"/>
            <wp:wrapNone/>
            <wp:docPr id="2" name="Рисунок 1" descr="D:\Документы !\МАМА\Работа с родителями\Шаблон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!\МАМА\Работа с родителями\Шаблоны\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prstClr val="black"/>
                        <a:srgbClr val="39E909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065" cy="1038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3422" w:rsidRDefault="0002112A">
      <w:pPr>
        <w:rPr>
          <w:rFonts w:asciiTheme="majorHAnsi" w:hAnsiTheme="majorHAnsi"/>
          <w:b/>
          <w:noProof/>
          <w:sz w:val="32"/>
          <w:szCs w:val="32"/>
          <w:lang w:eastAsia="ru-RU"/>
        </w:rPr>
      </w:pPr>
      <w:r w:rsidRPr="0002112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1.45pt;margin-top:1.2pt;width:483.45pt;height:49.7pt;z-index:251663360" fillcolor="#39e909" strokecolor="#090">
            <v:fill color2="#f93"/>
            <v:shadow on="t" color="silver" opacity="52429f"/>
            <v:textpath style="font-family:&quot;Impact&quot;;v-text-kern:t" trim="t" fitpath="t" string="ТЕАТР В КВАРТИРЕ"/>
          </v:shape>
        </w:pict>
      </w:r>
    </w:p>
    <w:p w:rsidR="003D3422" w:rsidRDefault="003D3422">
      <w:pPr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3D3422" w:rsidRDefault="003D3422" w:rsidP="005D19E2">
      <w:pPr>
        <w:spacing w:after="0"/>
        <w:ind w:left="851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В каждом маленьком ребёнке скрывается гениальный актёр.</w:t>
      </w:r>
      <w:r w:rsidR="005D19E2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С каким удовольствием малыши играют, представляя себя сказочной принцессой и отважным рыцарем, а на утренниках в детском саду показывают родителям самые настоящие спектакли! Глаза детей просто сияют от радости перевоплощения!</w:t>
      </w:r>
    </w:p>
    <w:p w:rsidR="005D19E2" w:rsidRDefault="005D19E2" w:rsidP="005D19E2">
      <w:pPr>
        <w:spacing w:after="0"/>
        <w:ind w:left="851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Все виды искусства взаимосвязаны и тесно переплетены между собой. Потому вполне закономерно, что развивая творческие способности ребёнка, никак нельзя обойти театральную деятельность. Участвуя в домашнем спектакле, малыш не просто споёт песенку, но споёт её в характере своего персонажа, не просто воспроизведёт музыкальные звуки, а воплотит в своём исполнении конкретный образ. Вы можете подготовить с малышом кукольный спектакль, где вашими голосами будут разговаривать и петь куклы, которых легко и интересно изготовить самим. А репертуаром вашего домашнего театра будут весёлые народные потешки и песенки, басни и загадки, стихи, которые знают и любят малыши.</w:t>
      </w:r>
    </w:p>
    <w:p w:rsidR="00BB0356" w:rsidRDefault="00BB0356" w:rsidP="005D19E2">
      <w:pPr>
        <w:spacing w:after="0"/>
        <w:ind w:left="851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Попробуем сделать «артистов». То могут быть ваши… руки, волшебным образом превратившиеся в забавных человечков и зверушек, которые будут петь и танцевать. Ну что ж, начнём.</w:t>
      </w:r>
    </w:p>
    <w:p w:rsidR="00AA6362" w:rsidRDefault="00AA6362" w:rsidP="00AA6362">
      <w:pPr>
        <w:spacing w:after="0"/>
        <w:ind w:left="4395" w:right="848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589824</wp:posOffset>
            </wp:positionH>
            <wp:positionV relativeFrom="paragraph">
              <wp:posOffset>186236</wp:posOffset>
            </wp:positionV>
            <wp:extent cx="2027465" cy="1785258"/>
            <wp:effectExtent l="133350" t="57150" r="106135" b="62592"/>
            <wp:wrapNone/>
            <wp:docPr id="1" name="Рисунок 1" descr="C:\Documents and Settings\Admin\Рабочий стол\dom_teatr-evropejskie_kukly-perchatk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om_teatr-evropejskie_kukly-perchatki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65" cy="17852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B0356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Для изготовления куклы-артиста необходимо сделать 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цельнокройную </w:t>
      </w:r>
      <w:r w:rsidR="00BB0356">
        <w:rPr>
          <w:rFonts w:asciiTheme="majorHAnsi" w:hAnsiTheme="majorHAnsi"/>
          <w:b/>
          <w:noProof/>
          <w:sz w:val="32"/>
          <w:szCs w:val="32"/>
          <w:lang w:eastAsia="ru-RU"/>
        </w:rPr>
        <w:t>основу-перчатку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>.</w:t>
      </w:r>
      <w:r w:rsidR="00BB0356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Этот способ позволяет быстро изготовить практически любого персонажа. Кукла состоит всего из двух деталей-половинок (перед и зад), которые просто сшиваются по контуру и </w:t>
      </w:r>
    </w:p>
    <w:p w:rsidR="00AA6362" w:rsidRDefault="00AA6362" w:rsidP="00AA6362">
      <w:pPr>
        <w:spacing w:after="0"/>
        <w:ind w:left="4395" w:right="848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AA6362" w:rsidRDefault="00AA6362" w:rsidP="00AA6362">
      <w:pPr>
        <w:spacing w:after="0"/>
        <w:ind w:left="851" w:right="848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AA6362" w:rsidRDefault="00AA6362" w:rsidP="00AA6362">
      <w:pPr>
        <w:spacing w:after="0"/>
        <w:ind w:left="851" w:right="848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15240</wp:posOffset>
            </wp:positionV>
            <wp:extent cx="7208520" cy="10340975"/>
            <wp:effectExtent l="19050" t="0" r="0" b="0"/>
            <wp:wrapNone/>
            <wp:docPr id="3" name="Рисунок 14" descr="F:\Работа с родителями\Шаблоны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с родителями\Шаблоны\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rgbClr val="39E909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20" cy="1034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362" w:rsidRDefault="00AA6362" w:rsidP="00AA6362">
      <w:pPr>
        <w:spacing w:after="0"/>
        <w:ind w:left="851" w:right="848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AA6362" w:rsidRDefault="00AA6362" w:rsidP="00AA6362">
      <w:pPr>
        <w:spacing w:after="0"/>
        <w:ind w:left="851" w:right="848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выворачиваются налицо. Декоративные детали наносятся на ткань красками, вышиваются или пришиваются в виде аппликации. Для придания объёма голова готовой куклы слегка набивается ватой или синтепоном.</w:t>
      </w:r>
    </w:p>
    <w:p w:rsidR="00806A96" w:rsidRDefault="00806A96" w:rsidP="00806A96">
      <w:pPr>
        <w:spacing w:after="0"/>
        <w:ind w:left="851" w:right="5951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3616053</wp:posOffset>
            </wp:positionH>
            <wp:positionV relativeFrom="paragraph">
              <wp:posOffset>254816</wp:posOffset>
            </wp:positionV>
            <wp:extent cx="2952750" cy="2743200"/>
            <wp:effectExtent l="95250" t="95250" r="95250" b="95250"/>
            <wp:wrapNone/>
            <wp:docPr id="4" name="Рисунок 2" descr="Модели кукол-перчаток на основе стандартной выкрой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дели кукол-перчаток на основе стандартной выкрой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43253">
        <w:rPr>
          <w:rFonts w:asciiTheme="majorHAnsi" w:hAnsiTheme="majorHAnsi"/>
          <w:b/>
          <w:noProof/>
          <w:sz w:val="32"/>
          <w:szCs w:val="32"/>
          <w:lang w:eastAsia="ru-RU"/>
        </w:rPr>
        <w:t>Куколок для вашего театра можно изготовить и другим способом. Вам понадобятся акварельные краски, белая бумага, картон, клей, ножницы и круглые резинки</w:t>
      </w:r>
      <w:r w:rsidR="007756F3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. На бумаге нарисуйте верхнюю часть фигурки мальчика или девочки, наклейте её на плотный картон и аккуратно вырежьте. </w:t>
      </w:r>
    </w:p>
    <w:p w:rsidR="00F43253" w:rsidRDefault="007756F3" w:rsidP="00806A96">
      <w:pPr>
        <w:spacing w:after="0"/>
        <w:ind w:left="851" w:right="990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Такие фигурки укрепляются на руке с помощью резинки. Обувь для тих фигурок –</w:t>
      </w:r>
      <w:r w:rsidR="00806A96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</w:t>
      </w: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напёрстки или колпачки от флаконов.</w:t>
      </w:r>
    </w:p>
    <w:p w:rsidR="00F43253" w:rsidRDefault="00F43253" w:rsidP="00F43253">
      <w:pPr>
        <w:spacing w:after="0"/>
        <w:ind w:left="851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А теперь пора готовить сцену. Она делается из картона так, чтобы были видны только фигурки артистов, но не ваши руки. Сцена ставится на краю стола, за ним встаёте вы с малышом и управляете фигурками.</w:t>
      </w:r>
    </w:p>
    <w:p w:rsidR="00F43253" w:rsidRDefault="00F43253" w:rsidP="00F43253">
      <w:pPr>
        <w:spacing w:after="0"/>
        <w:ind w:left="851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Разучите свои роли и начинайте спектакль.</w:t>
      </w:r>
    </w:p>
    <w:p w:rsidR="005D19E2" w:rsidRPr="003D3422" w:rsidRDefault="00AE258E" w:rsidP="005D19E2">
      <w:pPr>
        <w:ind w:left="851" w:right="848" w:firstLine="567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916396</wp:posOffset>
            </wp:positionH>
            <wp:positionV relativeFrom="paragraph">
              <wp:posOffset>110036</wp:posOffset>
            </wp:positionV>
            <wp:extent cx="2849880" cy="2384698"/>
            <wp:effectExtent l="95250" t="76200" r="102870" b="72752"/>
            <wp:wrapNone/>
            <wp:docPr id="5" name="Рисунок 5" descr="C:\Documents and Settings\Admin\Local Settings\Temporary Internet Files\Content.Word\318257,xcitefun-curtains-for-kids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Word\318257,xcitefun-curtains-for-kids-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3846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D3422" w:rsidRDefault="003D3422">
      <w:pPr>
        <w:rPr>
          <w:noProof/>
          <w:lang w:eastAsia="ru-RU"/>
        </w:rPr>
      </w:pPr>
    </w:p>
    <w:p w:rsidR="003D3422" w:rsidRDefault="003D3422">
      <w:pPr>
        <w:rPr>
          <w:noProof/>
          <w:lang w:eastAsia="ru-RU"/>
        </w:rPr>
      </w:pPr>
    </w:p>
    <w:p w:rsidR="003D3422" w:rsidRDefault="003D3422">
      <w:pPr>
        <w:rPr>
          <w:noProof/>
          <w:lang w:eastAsia="ru-RU"/>
        </w:rPr>
      </w:pPr>
    </w:p>
    <w:p w:rsidR="003D3422" w:rsidRDefault="003D3422">
      <w:pPr>
        <w:rPr>
          <w:noProof/>
          <w:lang w:eastAsia="ru-RU"/>
        </w:rPr>
      </w:pPr>
    </w:p>
    <w:p w:rsidR="003D3422" w:rsidRDefault="003D3422">
      <w:pPr>
        <w:rPr>
          <w:noProof/>
          <w:lang w:eastAsia="ru-RU"/>
        </w:rPr>
      </w:pPr>
    </w:p>
    <w:p w:rsidR="003D3422" w:rsidRDefault="003D3422">
      <w:pPr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3D3422" w:rsidRDefault="003D3422">
      <w:pPr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F7207E" w:rsidRDefault="00F7207E"/>
    <w:sectPr w:rsidR="00F7207E" w:rsidSect="003D342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3422"/>
    <w:rsid w:val="0002112A"/>
    <w:rsid w:val="003D3422"/>
    <w:rsid w:val="005D19E2"/>
    <w:rsid w:val="007756F3"/>
    <w:rsid w:val="00806A96"/>
    <w:rsid w:val="00AA6362"/>
    <w:rsid w:val="00AE258E"/>
    <w:rsid w:val="00BB0356"/>
    <w:rsid w:val="00E86808"/>
    <w:rsid w:val="00F43253"/>
    <w:rsid w:val="00F72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90"/>
      <o:colormenu v:ext="edit" fillcolor="#39e909" strokecolor="#0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2014-06-19T02:55:00Z</dcterms:created>
  <dcterms:modified xsi:type="dcterms:W3CDTF">2014-06-19T23:29:00Z</dcterms:modified>
</cp:coreProperties>
</file>